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2B9F9" w14:textId="77777777" w:rsidR="00D84B44" w:rsidRPr="00887B86" w:rsidRDefault="00D84B44" w:rsidP="00F625FF">
      <w:pPr>
        <w:tabs>
          <w:tab w:val="left" w:pos="567"/>
        </w:tabs>
        <w:ind w:left="10773" w:firstLine="0"/>
        <w:rPr>
          <w:sz w:val="28"/>
          <w:szCs w:val="28"/>
        </w:rPr>
      </w:pPr>
      <w:r w:rsidRPr="00887B86">
        <w:rPr>
          <w:sz w:val="28"/>
          <w:szCs w:val="28"/>
        </w:rPr>
        <w:t>УТВЕРЖДАЮ</w:t>
      </w:r>
    </w:p>
    <w:p w14:paraId="2D6561B2" w14:textId="77777777" w:rsidR="00D84B44" w:rsidRDefault="00D84B44" w:rsidP="00F625FF">
      <w:pPr>
        <w:tabs>
          <w:tab w:val="left" w:pos="567"/>
        </w:tabs>
        <w:ind w:left="10773" w:firstLine="0"/>
        <w:rPr>
          <w:sz w:val="28"/>
          <w:szCs w:val="28"/>
        </w:rPr>
      </w:pPr>
      <w:r w:rsidRPr="00887B86">
        <w:rPr>
          <w:sz w:val="28"/>
          <w:szCs w:val="28"/>
        </w:rPr>
        <w:t>Начальник управления</w:t>
      </w:r>
    </w:p>
    <w:p w14:paraId="2561B425" w14:textId="77777777" w:rsidR="00D84B44" w:rsidRPr="00887B86" w:rsidRDefault="00D84B44" w:rsidP="00F625FF">
      <w:pPr>
        <w:tabs>
          <w:tab w:val="left" w:pos="567"/>
        </w:tabs>
        <w:ind w:left="10773" w:firstLine="0"/>
        <w:rPr>
          <w:sz w:val="28"/>
          <w:szCs w:val="28"/>
        </w:rPr>
      </w:pPr>
      <w:r w:rsidRPr="00887B86">
        <w:rPr>
          <w:sz w:val="28"/>
          <w:szCs w:val="28"/>
        </w:rPr>
        <w:t>автоматизации-</w:t>
      </w:r>
    </w:p>
    <w:p w14:paraId="3048B80C" w14:textId="77777777" w:rsidR="00D84B44" w:rsidRPr="00887B86" w:rsidRDefault="00D84B44" w:rsidP="00F625FF">
      <w:pPr>
        <w:tabs>
          <w:tab w:val="left" w:pos="567"/>
        </w:tabs>
        <w:ind w:left="10773" w:firstLine="0"/>
        <w:rPr>
          <w:sz w:val="28"/>
          <w:szCs w:val="28"/>
        </w:rPr>
      </w:pPr>
      <w:r w:rsidRPr="00887B86">
        <w:rPr>
          <w:sz w:val="28"/>
          <w:szCs w:val="28"/>
        </w:rPr>
        <w:t>главный метролог</w:t>
      </w:r>
    </w:p>
    <w:p w14:paraId="70C97E92" w14:textId="11540972" w:rsidR="00D84B44" w:rsidRPr="00887B86" w:rsidRDefault="00D84B44" w:rsidP="00F625FF">
      <w:pPr>
        <w:tabs>
          <w:tab w:val="left" w:pos="567"/>
        </w:tabs>
        <w:ind w:left="10773" w:firstLine="0"/>
        <w:rPr>
          <w:sz w:val="28"/>
          <w:szCs w:val="28"/>
        </w:rPr>
      </w:pPr>
      <w:r w:rsidRPr="00887B86">
        <w:rPr>
          <w:sz w:val="28"/>
          <w:szCs w:val="28"/>
        </w:rPr>
        <w:t xml:space="preserve">______________ </w:t>
      </w:r>
      <w:proofErr w:type="spellStart"/>
      <w:r w:rsidRPr="00887B86">
        <w:rPr>
          <w:sz w:val="28"/>
          <w:szCs w:val="28"/>
        </w:rPr>
        <w:t>О.М.Чечуха</w:t>
      </w:r>
      <w:proofErr w:type="spellEnd"/>
    </w:p>
    <w:p w14:paraId="7D099B8D" w14:textId="65A4D65A" w:rsidR="00D84B44" w:rsidRDefault="00D84B44" w:rsidP="00F625FF">
      <w:pPr>
        <w:tabs>
          <w:tab w:val="left" w:pos="567"/>
        </w:tabs>
        <w:ind w:left="10773" w:firstLine="0"/>
        <w:rPr>
          <w:sz w:val="28"/>
          <w:szCs w:val="28"/>
        </w:rPr>
      </w:pPr>
      <w:r w:rsidRPr="00887B86">
        <w:rPr>
          <w:sz w:val="28"/>
          <w:szCs w:val="28"/>
        </w:rPr>
        <w:t>____</w:t>
      </w:r>
      <w:proofErr w:type="gramStart"/>
      <w:r w:rsidRPr="00887B86">
        <w:rPr>
          <w:sz w:val="28"/>
          <w:szCs w:val="28"/>
        </w:rPr>
        <w:t>_  _</w:t>
      </w:r>
      <w:proofErr w:type="gramEnd"/>
      <w:r w:rsidRPr="00887B86">
        <w:rPr>
          <w:sz w:val="28"/>
          <w:szCs w:val="28"/>
        </w:rPr>
        <w:t>__________ 20</w:t>
      </w:r>
      <w:r w:rsidRPr="000D086B">
        <w:rPr>
          <w:sz w:val="28"/>
          <w:szCs w:val="28"/>
        </w:rPr>
        <w:t>2</w:t>
      </w:r>
      <w:r w:rsidR="00CE1211">
        <w:rPr>
          <w:sz w:val="28"/>
          <w:szCs w:val="28"/>
        </w:rPr>
        <w:t>5</w:t>
      </w:r>
    </w:p>
    <w:p w14:paraId="74A15B71" w14:textId="3AB7C349" w:rsidR="00D84B44" w:rsidRPr="003073AA" w:rsidRDefault="00C677CC" w:rsidP="00F625FF">
      <w:pPr>
        <w:tabs>
          <w:tab w:val="left" w:pos="567"/>
        </w:tabs>
        <w:ind w:left="142" w:firstLine="0"/>
        <w:jc w:val="both"/>
        <w:rPr>
          <w:sz w:val="28"/>
          <w:szCs w:val="28"/>
        </w:rPr>
      </w:pPr>
      <w:r>
        <w:rPr>
          <w:sz w:val="28"/>
          <w:szCs w:val="28"/>
        </w:rPr>
        <w:t>№</w:t>
      </w:r>
    </w:p>
    <w:p w14:paraId="7DE85A03" w14:textId="34FE4D52" w:rsidR="00D84B44" w:rsidRDefault="00D84B44" w:rsidP="00D84B44">
      <w:pPr>
        <w:tabs>
          <w:tab w:val="left" w:pos="567"/>
        </w:tabs>
        <w:ind w:left="0" w:firstLine="0"/>
        <w:jc w:val="center"/>
        <w:rPr>
          <w:sz w:val="28"/>
          <w:szCs w:val="28"/>
        </w:rPr>
      </w:pPr>
      <w:r w:rsidRPr="00887B86">
        <w:rPr>
          <w:sz w:val="28"/>
          <w:szCs w:val="28"/>
        </w:rPr>
        <w:t xml:space="preserve">ТЕХНИЧЕСКОЕ ПРИЛОЖЕНИЕ № </w:t>
      </w:r>
      <w:r w:rsidR="000D086B">
        <w:rPr>
          <w:sz w:val="28"/>
          <w:szCs w:val="28"/>
        </w:rPr>
        <w:t>812</w:t>
      </w:r>
    </w:p>
    <w:p w14:paraId="55D226CA" w14:textId="3AB57238" w:rsidR="00D84B44" w:rsidRDefault="00D84B44" w:rsidP="00D84B44">
      <w:pPr>
        <w:tabs>
          <w:tab w:val="left" w:pos="567"/>
        </w:tabs>
        <w:ind w:left="0" w:firstLine="0"/>
        <w:jc w:val="center"/>
        <w:rPr>
          <w:sz w:val="28"/>
          <w:szCs w:val="28"/>
        </w:rPr>
      </w:pPr>
      <w:r w:rsidRPr="00887B86">
        <w:rPr>
          <w:sz w:val="28"/>
          <w:szCs w:val="28"/>
        </w:rPr>
        <w:t xml:space="preserve">к типовому </w:t>
      </w:r>
      <w:r w:rsidRPr="00C11974">
        <w:rPr>
          <w:sz w:val="28"/>
          <w:szCs w:val="28"/>
        </w:rPr>
        <w:t>ТЗ №</w:t>
      </w:r>
      <w:r w:rsidR="00250739">
        <w:rPr>
          <w:sz w:val="28"/>
          <w:szCs w:val="28"/>
        </w:rPr>
        <w:t>2</w:t>
      </w:r>
      <w:r w:rsidRPr="00C11974">
        <w:rPr>
          <w:sz w:val="28"/>
          <w:szCs w:val="28"/>
        </w:rPr>
        <w:t>.1</w:t>
      </w:r>
    </w:p>
    <w:p w14:paraId="7A26FD67" w14:textId="7F3CEB07" w:rsidR="00D84B44" w:rsidRPr="00250739" w:rsidRDefault="00250739" w:rsidP="00250739">
      <w:pPr>
        <w:jc w:val="center"/>
      </w:pPr>
      <w:r>
        <w:t>на электромагнитный расходомер</w:t>
      </w:r>
    </w:p>
    <w:p w14:paraId="44D45972" w14:textId="77777777" w:rsidR="00D84B44" w:rsidRPr="00887B86" w:rsidRDefault="00D84B44" w:rsidP="00D84B44">
      <w:pPr>
        <w:tabs>
          <w:tab w:val="left" w:pos="567"/>
        </w:tabs>
        <w:ind w:left="0" w:firstLine="0"/>
        <w:jc w:val="center"/>
        <w:rPr>
          <w:sz w:val="28"/>
          <w:szCs w:val="28"/>
        </w:rPr>
      </w:pPr>
    </w:p>
    <w:tbl>
      <w:tblPr>
        <w:tblW w:w="147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0"/>
        <w:gridCol w:w="678"/>
        <w:gridCol w:w="1275"/>
        <w:gridCol w:w="568"/>
        <w:gridCol w:w="851"/>
        <w:gridCol w:w="1133"/>
        <w:gridCol w:w="992"/>
        <w:gridCol w:w="992"/>
        <w:gridCol w:w="992"/>
        <w:gridCol w:w="1016"/>
        <w:gridCol w:w="1134"/>
        <w:gridCol w:w="1111"/>
        <w:gridCol w:w="591"/>
        <w:gridCol w:w="968"/>
        <w:gridCol w:w="1985"/>
      </w:tblGrid>
      <w:tr w:rsidR="00250739" w14:paraId="7AF5EB9C" w14:textId="77777777" w:rsidTr="001E3B48">
        <w:trPr>
          <w:trHeight w:val="553"/>
        </w:trPr>
        <w:tc>
          <w:tcPr>
            <w:tcW w:w="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181A5A" w14:textId="77777777" w:rsidR="00250739" w:rsidRPr="001E3B48" w:rsidRDefault="00250739" w:rsidP="001E3B48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 w:rsidRPr="001E3B48">
              <w:rPr>
                <w:bCs/>
                <w:sz w:val="18"/>
                <w:szCs w:val="18"/>
              </w:rPr>
              <w:t xml:space="preserve">№ </w:t>
            </w:r>
            <w:proofErr w:type="spellStart"/>
            <w:r w:rsidRPr="001E3B48">
              <w:rPr>
                <w:bCs/>
                <w:sz w:val="18"/>
                <w:szCs w:val="18"/>
              </w:rPr>
              <w:t>п.п</w:t>
            </w:r>
            <w:proofErr w:type="spellEnd"/>
          </w:p>
          <w:p w14:paraId="31B7C850" w14:textId="77777777" w:rsidR="00250739" w:rsidRPr="001E3B48" w:rsidRDefault="00250739" w:rsidP="001E3B48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E91E7C6" w14:textId="1E311DCE" w:rsidR="00250739" w:rsidRDefault="00250739" w:rsidP="00F625FF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Цех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753DD2" w14:textId="77777777" w:rsidR="00250739" w:rsidRDefault="00250739" w:rsidP="00F625FF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Измеряемая</w:t>
            </w:r>
          </w:p>
          <w:p w14:paraId="753D42E5" w14:textId="5D5123ED" w:rsidR="00250739" w:rsidRDefault="00250739" w:rsidP="00F625FF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среда</w:t>
            </w:r>
          </w:p>
        </w:tc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3C4D91" w14:textId="77777777" w:rsidR="00250739" w:rsidRDefault="00250739" w:rsidP="00F625FF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 w:rsidRPr="00F625FF">
              <w:rPr>
                <w:bCs/>
                <w:sz w:val="18"/>
                <w:szCs w:val="18"/>
              </w:rPr>
              <w:t>DN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788F9E" w14:textId="77777777" w:rsidR="00250739" w:rsidRDefault="00250739" w:rsidP="00F625FF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Диапазон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25B274" w14:textId="58186EDC" w:rsidR="00250739" w:rsidRDefault="00250739" w:rsidP="00F625FF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Температура измеряемой</w:t>
            </w:r>
            <w:r w:rsidR="00F625FF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среды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3BE4DB" w14:textId="77777777" w:rsidR="00250739" w:rsidRDefault="00250739" w:rsidP="00F625FF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Плотность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C781CB" w14:textId="77777777" w:rsidR="00250739" w:rsidRDefault="00250739" w:rsidP="00F625FF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Давление в системе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CB3998" w14:textId="77777777" w:rsidR="00250739" w:rsidRDefault="00250739" w:rsidP="00F625FF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Исполнение прибора</w:t>
            </w:r>
          </w:p>
        </w:tc>
        <w:tc>
          <w:tcPr>
            <w:tcW w:w="10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6D1E9C" w14:textId="77777777" w:rsidR="00250739" w:rsidRDefault="00250739" w:rsidP="00F625FF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Материал трубопровода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3C2ED3" w14:textId="77777777" w:rsidR="00250739" w:rsidRDefault="00250739" w:rsidP="00F625FF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Материал электродов</w:t>
            </w:r>
          </w:p>
        </w:tc>
        <w:tc>
          <w:tcPr>
            <w:tcW w:w="1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DD31A3" w14:textId="77777777" w:rsidR="00250739" w:rsidRDefault="00250739" w:rsidP="00F625FF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Присоединительные размеры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C62403" w14:textId="77777777" w:rsidR="00250739" w:rsidRDefault="00250739" w:rsidP="00F625FF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Кол-во</w:t>
            </w:r>
          </w:p>
        </w:tc>
        <w:tc>
          <w:tcPr>
            <w:tcW w:w="9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607336" w14:textId="77777777" w:rsidR="00250739" w:rsidRDefault="00250739" w:rsidP="00F625FF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C22AEE" w14:textId="3C61D912" w:rsidR="00250739" w:rsidRDefault="00250739" w:rsidP="00F625FF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Примечание</w:t>
            </w:r>
          </w:p>
        </w:tc>
      </w:tr>
      <w:tr w:rsidR="00250739" w14:paraId="552E0C5E" w14:textId="77777777" w:rsidTr="001E3B48">
        <w:trPr>
          <w:trHeight w:val="362"/>
        </w:trPr>
        <w:tc>
          <w:tcPr>
            <w:tcW w:w="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5CC951" w14:textId="77777777" w:rsidR="00250739" w:rsidRPr="001E3B48" w:rsidRDefault="00250739" w:rsidP="001E3B48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A3F5D4" w14:textId="77777777" w:rsidR="00250739" w:rsidRDefault="00250739" w:rsidP="00F625FF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1A91D8" w14:textId="77777777" w:rsidR="00250739" w:rsidRDefault="00250739" w:rsidP="00F625FF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59DE6A" w14:textId="77777777" w:rsidR="00250739" w:rsidRDefault="00250739" w:rsidP="00F625FF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B66544" w14:textId="77777777" w:rsidR="00250739" w:rsidRDefault="00250739" w:rsidP="00F625FF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м</w:t>
            </w:r>
            <w:r w:rsidRPr="00F625FF">
              <w:rPr>
                <w:bCs/>
                <w:sz w:val="18"/>
                <w:szCs w:val="18"/>
              </w:rPr>
              <w:t>3/</w:t>
            </w:r>
            <w:r>
              <w:rPr>
                <w:bCs/>
                <w:sz w:val="18"/>
                <w:szCs w:val="18"/>
              </w:rPr>
              <w:t>ч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57DCF5" w14:textId="77777777" w:rsidR="00250739" w:rsidRDefault="00250739" w:rsidP="00F625FF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 w:rsidRPr="00F625FF">
              <w:rPr>
                <w:bCs/>
                <w:sz w:val="18"/>
                <w:szCs w:val="18"/>
              </w:rPr>
              <w:t>°С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C49B7E" w14:textId="77777777" w:rsidR="00250739" w:rsidRDefault="00250739" w:rsidP="00F625FF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г</w:t>
            </w:r>
            <w:r w:rsidRPr="00F625FF">
              <w:rPr>
                <w:bCs/>
                <w:sz w:val="18"/>
                <w:szCs w:val="18"/>
              </w:rPr>
              <w:t>/</w:t>
            </w:r>
            <w:r>
              <w:rPr>
                <w:bCs/>
                <w:sz w:val="18"/>
                <w:szCs w:val="18"/>
              </w:rPr>
              <w:t>см</w:t>
            </w:r>
            <w:r w:rsidRPr="00F625FF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8DE740" w14:textId="77777777" w:rsidR="00250739" w:rsidRDefault="00250739" w:rsidP="00F625FF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МПа</w:t>
            </w: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ED37C0" w14:textId="77777777" w:rsidR="00250739" w:rsidRDefault="00250739" w:rsidP="00F625FF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808EC0" w14:textId="77777777" w:rsidR="00250739" w:rsidRDefault="00250739" w:rsidP="00F625FF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F138F6" w14:textId="77777777" w:rsidR="00250739" w:rsidRDefault="00250739" w:rsidP="00F625FF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230DB5" w14:textId="77777777" w:rsidR="00250739" w:rsidRPr="00F625FF" w:rsidRDefault="00250739" w:rsidP="00F625FF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 w:rsidRPr="00F625FF">
              <w:rPr>
                <w:bCs/>
                <w:sz w:val="18"/>
                <w:szCs w:val="18"/>
              </w:rPr>
              <w:t>L мм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D1B884" w14:textId="77777777" w:rsidR="00250739" w:rsidRPr="00F625FF" w:rsidRDefault="00250739" w:rsidP="00F625FF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 w:rsidRPr="00F625FF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9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A058D2" w14:textId="77777777" w:rsidR="00250739" w:rsidRDefault="00250739" w:rsidP="00F625FF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7C6B53" w14:textId="77777777" w:rsidR="00250739" w:rsidRDefault="00250739" w:rsidP="00F625FF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250739" w14:paraId="5AE81D83" w14:textId="77777777" w:rsidTr="00050EA6">
        <w:trPr>
          <w:trHeight w:val="401"/>
        </w:trPr>
        <w:tc>
          <w:tcPr>
            <w:tcW w:w="4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D5B59" w14:textId="77777777" w:rsidR="00250739" w:rsidRPr="001E3B48" w:rsidRDefault="00250739" w:rsidP="001E3B48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 w:rsidRPr="001E3B48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6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C64012" w14:textId="77777777" w:rsidR="00250739" w:rsidRPr="00F625FF" w:rsidRDefault="00250739" w:rsidP="00F625FF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 w:rsidRPr="00F625FF">
              <w:rPr>
                <w:bCs/>
                <w:sz w:val="18"/>
                <w:szCs w:val="18"/>
              </w:rPr>
              <w:t>СОФ 4РУ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94CB1A" w14:textId="77777777" w:rsidR="00250739" w:rsidRPr="00F625FF" w:rsidRDefault="00250739" w:rsidP="00F625FF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 w:rsidRPr="00F625FF">
              <w:rPr>
                <w:bCs/>
                <w:sz w:val="18"/>
                <w:szCs w:val="18"/>
              </w:rPr>
              <w:t>Вода горячая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0991C" w14:textId="77777777" w:rsidR="00250739" w:rsidRPr="00F625FF" w:rsidRDefault="00250739" w:rsidP="00F625FF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 w:rsidRPr="00F625FF">
              <w:rPr>
                <w:bCs/>
                <w:sz w:val="18"/>
                <w:szCs w:val="18"/>
              </w:rPr>
              <w:t>25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E99E4" w14:textId="77777777" w:rsidR="00250739" w:rsidRPr="00F625FF" w:rsidRDefault="00250739" w:rsidP="00F625FF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 w:rsidRPr="00F625FF">
              <w:rPr>
                <w:bCs/>
                <w:sz w:val="18"/>
                <w:szCs w:val="18"/>
              </w:rPr>
              <w:t>0-5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A2AE0D" w14:textId="77777777" w:rsidR="00250739" w:rsidRPr="00F625FF" w:rsidRDefault="00250739" w:rsidP="00F625FF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 w:rsidRPr="00F625FF">
              <w:rPr>
                <w:bCs/>
                <w:sz w:val="18"/>
                <w:szCs w:val="18"/>
              </w:rPr>
              <w:t>+0…+80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FBE3B1" w14:textId="77777777" w:rsidR="00250739" w:rsidRPr="00F625FF" w:rsidRDefault="00250739" w:rsidP="00F625FF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 w:rsidRPr="00F625FF">
              <w:rPr>
                <w:bCs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AD545" w14:textId="77777777" w:rsidR="00250739" w:rsidRPr="00F625FF" w:rsidRDefault="00250739" w:rsidP="00F625FF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 w:rsidRPr="00F625FF">
              <w:rPr>
                <w:bCs/>
                <w:sz w:val="18"/>
                <w:szCs w:val="18"/>
              </w:rPr>
              <w:t>0,2-0,4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B474FC" w14:textId="77777777" w:rsidR="00250739" w:rsidRPr="00F625FF" w:rsidRDefault="00250739" w:rsidP="00F625FF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 w:rsidRPr="00F625FF">
              <w:rPr>
                <w:bCs/>
                <w:sz w:val="18"/>
                <w:szCs w:val="18"/>
              </w:rPr>
              <w:t>компакт</w:t>
            </w:r>
          </w:p>
        </w:tc>
        <w:tc>
          <w:tcPr>
            <w:tcW w:w="10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8B4E0" w14:textId="2491498E" w:rsidR="00250739" w:rsidRPr="00F625FF" w:rsidRDefault="00250739" w:rsidP="00F625FF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FBA3D" w14:textId="77777777" w:rsidR="00250739" w:rsidRPr="00F625FF" w:rsidRDefault="00250739" w:rsidP="00F625FF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proofErr w:type="spellStart"/>
            <w:r w:rsidRPr="00F625FF">
              <w:rPr>
                <w:bCs/>
                <w:sz w:val="18"/>
                <w:szCs w:val="18"/>
              </w:rPr>
              <w:t>хастеллой</w:t>
            </w:r>
            <w:proofErr w:type="spellEnd"/>
          </w:p>
        </w:tc>
        <w:tc>
          <w:tcPr>
            <w:tcW w:w="11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866DD" w14:textId="77777777" w:rsidR="00250739" w:rsidRPr="00F625FF" w:rsidRDefault="00250739" w:rsidP="00F625FF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 w:rsidRPr="00F625FF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F08AD" w14:textId="77777777" w:rsidR="00250739" w:rsidRPr="00F625FF" w:rsidRDefault="00250739" w:rsidP="00F625FF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 w:rsidRPr="00F625FF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FDB4" w14:textId="2FDB8D8E" w:rsidR="00250739" w:rsidRPr="00F625FF" w:rsidRDefault="00250739" w:rsidP="00F625FF">
            <w:pPr>
              <w:ind w:left="6" w:firstLine="0"/>
              <w:jc w:val="center"/>
              <w:rPr>
                <w:bCs/>
                <w:sz w:val="18"/>
                <w:szCs w:val="18"/>
              </w:rPr>
            </w:pPr>
            <w:r w:rsidRPr="00F625FF">
              <w:rPr>
                <w:bCs/>
                <w:sz w:val="18"/>
                <w:szCs w:val="18"/>
              </w:rPr>
              <w:t>март 2025</w:t>
            </w:r>
            <w:r w:rsidR="005407DF">
              <w:rPr>
                <w:bCs/>
                <w:sz w:val="18"/>
                <w:szCs w:val="18"/>
              </w:rPr>
              <w:t xml:space="preserve"> </w:t>
            </w:r>
            <w:r w:rsidRPr="00F625FF">
              <w:rPr>
                <w:bCs/>
                <w:sz w:val="18"/>
                <w:szCs w:val="18"/>
              </w:rPr>
              <w:t>г.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5B75D" w14:textId="77777777" w:rsidR="00250739" w:rsidRPr="00F625FF" w:rsidRDefault="00250739" w:rsidP="00F625FF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 w:rsidRPr="00F625FF">
              <w:rPr>
                <w:bCs/>
                <w:sz w:val="18"/>
                <w:szCs w:val="18"/>
              </w:rPr>
              <w:t>Расходомер на PN16; руководство по эксплуатации на бумажном носителе; ответные фланцы</w:t>
            </w:r>
          </w:p>
        </w:tc>
      </w:tr>
      <w:tr w:rsidR="00050EA6" w14:paraId="08A1D35F" w14:textId="77777777" w:rsidTr="00050EA6">
        <w:trPr>
          <w:trHeight w:val="31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C1034F" w14:textId="77777777" w:rsidR="00050EA6" w:rsidRPr="001E3B48" w:rsidRDefault="00050EA6" w:rsidP="00050EA6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 w:rsidRPr="001E3B48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A8A393" w14:textId="77777777" w:rsidR="00050EA6" w:rsidRPr="00F625FF" w:rsidRDefault="00050EA6" w:rsidP="00050EA6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 w:rsidRPr="00F625FF">
              <w:rPr>
                <w:bCs/>
                <w:sz w:val="18"/>
                <w:szCs w:val="18"/>
              </w:rPr>
              <w:t>СОФ 4РУ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808E1" w14:textId="77777777" w:rsidR="00050EA6" w:rsidRPr="00F625FF" w:rsidRDefault="00050EA6" w:rsidP="00050EA6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 w:rsidRPr="00F625FF">
              <w:rPr>
                <w:bCs/>
                <w:sz w:val="18"/>
                <w:szCs w:val="18"/>
              </w:rPr>
              <w:t>Вода холодная, питьевая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998EB5" w14:textId="77777777" w:rsidR="00050EA6" w:rsidRPr="00F625FF" w:rsidRDefault="00050EA6" w:rsidP="00050EA6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 w:rsidRPr="00F625FF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048FF8" w14:textId="77777777" w:rsidR="00050EA6" w:rsidRPr="00F625FF" w:rsidRDefault="00050EA6" w:rsidP="00050EA6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 w:rsidRPr="00F625FF">
              <w:rPr>
                <w:bCs/>
                <w:sz w:val="18"/>
                <w:szCs w:val="18"/>
              </w:rPr>
              <w:t>0-200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13EB3E" w14:textId="77777777" w:rsidR="00050EA6" w:rsidRPr="00F625FF" w:rsidRDefault="00050EA6" w:rsidP="00050EA6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 w:rsidRPr="00F625FF">
              <w:rPr>
                <w:bCs/>
                <w:sz w:val="18"/>
                <w:szCs w:val="18"/>
              </w:rPr>
              <w:t>+0…+35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494AB" w14:textId="348FF5A3" w:rsidR="00050EA6" w:rsidRPr="00F625FF" w:rsidRDefault="00050EA6" w:rsidP="00050EA6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 w:rsidRPr="00F625FF">
              <w:rPr>
                <w:bCs/>
                <w:sz w:val="18"/>
                <w:szCs w:val="18"/>
              </w:rPr>
              <w:t>сталь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85ABC" w14:textId="77777777" w:rsidR="00050EA6" w:rsidRPr="00F625FF" w:rsidRDefault="00050EA6" w:rsidP="00050EA6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 w:rsidRPr="00F625FF">
              <w:rPr>
                <w:bCs/>
                <w:sz w:val="18"/>
                <w:szCs w:val="18"/>
              </w:rPr>
              <w:t>0,2-0,4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FDA660" w14:textId="77777777" w:rsidR="00050EA6" w:rsidRPr="00F625FF" w:rsidRDefault="00050EA6" w:rsidP="00050EA6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 w:rsidRPr="00F625FF">
              <w:rPr>
                <w:bCs/>
                <w:sz w:val="18"/>
                <w:szCs w:val="18"/>
              </w:rPr>
              <w:t>компакт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4A70A" w14:textId="74BF9830" w:rsidR="00050EA6" w:rsidRPr="00F625FF" w:rsidRDefault="00050EA6" w:rsidP="00050EA6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8EF44" w14:textId="77777777" w:rsidR="00050EA6" w:rsidRPr="00F625FF" w:rsidRDefault="00050EA6" w:rsidP="00050EA6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proofErr w:type="spellStart"/>
            <w:r w:rsidRPr="00F625FF">
              <w:rPr>
                <w:bCs/>
                <w:sz w:val="18"/>
                <w:szCs w:val="18"/>
              </w:rPr>
              <w:t>хастеллой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2FEC3A" w14:textId="77777777" w:rsidR="00050EA6" w:rsidRPr="00F625FF" w:rsidRDefault="00050EA6" w:rsidP="00050EA6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 w:rsidRPr="00F625FF">
              <w:rPr>
                <w:bCs/>
                <w:sz w:val="18"/>
                <w:szCs w:val="18"/>
              </w:rPr>
              <w:t>250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655E6" w14:textId="77777777" w:rsidR="00050EA6" w:rsidRPr="00F625FF" w:rsidRDefault="00050EA6" w:rsidP="00050EA6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 w:rsidRPr="00F625FF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2B898" w14:textId="14D24333" w:rsidR="00050EA6" w:rsidRPr="00F625FF" w:rsidRDefault="00050EA6" w:rsidP="00050EA6">
            <w:pPr>
              <w:ind w:left="6" w:firstLine="0"/>
              <w:jc w:val="center"/>
              <w:rPr>
                <w:bCs/>
                <w:sz w:val="18"/>
                <w:szCs w:val="18"/>
              </w:rPr>
            </w:pPr>
            <w:r w:rsidRPr="00F625FF">
              <w:rPr>
                <w:bCs/>
                <w:sz w:val="18"/>
                <w:szCs w:val="18"/>
              </w:rPr>
              <w:t>март 2025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F625FF">
              <w:rPr>
                <w:bCs/>
                <w:sz w:val="18"/>
                <w:szCs w:val="18"/>
              </w:rPr>
              <w:t>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1083ED" w14:textId="77777777" w:rsidR="00050EA6" w:rsidRPr="00F625FF" w:rsidRDefault="00050EA6" w:rsidP="00050EA6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 w:rsidRPr="00F625FF">
              <w:rPr>
                <w:bCs/>
                <w:sz w:val="18"/>
                <w:szCs w:val="18"/>
              </w:rPr>
              <w:t>Расходомер на PN16; руководство по эксплуатации на бумажном носителе; ответные фланцы</w:t>
            </w:r>
          </w:p>
        </w:tc>
      </w:tr>
      <w:tr w:rsidR="00050EA6" w14:paraId="7166C4CC" w14:textId="77777777" w:rsidTr="001E3B48">
        <w:trPr>
          <w:trHeight w:val="25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36A6CC" w14:textId="77777777" w:rsidR="00050EA6" w:rsidRPr="001E3B48" w:rsidRDefault="00050EA6" w:rsidP="00050EA6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 w:rsidRPr="001E3B48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9BE4C" w14:textId="77777777" w:rsidR="00050EA6" w:rsidRPr="00F625FF" w:rsidRDefault="00050EA6" w:rsidP="00050EA6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 w:rsidRPr="00F625FF">
              <w:rPr>
                <w:bCs/>
                <w:sz w:val="18"/>
                <w:szCs w:val="18"/>
              </w:rPr>
              <w:t>СОФ 4РУ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62972" w14:textId="77777777" w:rsidR="00050EA6" w:rsidRPr="00F625FF" w:rsidRDefault="00050EA6" w:rsidP="00050EA6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 w:rsidRPr="00F625FF">
              <w:rPr>
                <w:bCs/>
                <w:sz w:val="18"/>
                <w:szCs w:val="18"/>
              </w:rPr>
              <w:t>Вода горячая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A0F153" w14:textId="77777777" w:rsidR="00050EA6" w:rsidRPr="00F625FF" w:rsidRDefault="00050EA6" w:rsidP="00050EA6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 w:rsidRPr="00F625FF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6E11C" w14:textId="77777777" w:rsidR="00050EA6" w:rsidRPr="00F625FF" w:rsidRDefault="00050EA6" w:rsidP="00050EA6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 w:rsidRPr="00F625FF">
              <w:rPr>
                <w:bCs/>
                <w:sz w:val="18"/>
                <w:szCs w:val="18"/>
              </w:rPr>
              <w:t>0-600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6AE7D" w14:textId="77777777" w:rsidR="00050EA6" w:rsidRPr="00F625FF" w:rsidRDefault="00050EA6" w:rsidP="00050EA6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 w:rsidRPr="00F625FF">
              <w:rPr>
                <w:bCs/>
                <w:sz w:val="18"/>
                <w:szCs w:val="18"/>
              </w:rPr>
              <w:t>+0…+80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60B78C" w14:textId="57F7F3A9" w:rsidR="00050EA6" w:rsidRPr="00F625FF" w:rsidRDefault="00050EA6" w:rsidP="00050EA6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 w:rsidRPr="00F625FF">
              <w:rPr>
                <w:bCs/>
                <w:sz w:val="18"/>
                <w:szCs w:val="18"/>
              </w:rPr>
              <w:t>сталь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E29F0" w14:textId="77777777" w:rsidR="00050EA6" w:rsidRPr="00F625FF" w:rsidRDefault="00050EA6" w:rsidP="00050EA6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 w:rsidRPr="00F625FF">
              <w:rPr>
                <w:bCs/>
                <w:sz w:val="18"/>
                <w:szCs w:val="18"/>
              </w:rPr>
              <w:t>0,2-0,4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B98E0" w14:textId="77777777" w:rsidR="00050EA6" w:rsidRPr="00F625FF" w:rsidRDefault="00050EA6" w:rsidP="00050EA6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 w:rsidRPr="00F625FF">
              <w:rPr>
                <w:bCs/>
                <w:sz w:val="18"/>
                <w:szCs w:val="18"/>
              </w:rPr>
              <w:t>компакт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4CE87" w14:textId="77777777" w:rsidR="00050EA6" w:rsidRPr="00F625FF" w:rsidRDefault="00050EA6" w:rsidP="00050EA6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 w:rsidRPr="00F625FF">
              <w:rPr>
                <w:bCs/>
                <w:sz w:val="18"/>
                <w:szCs w:val="18"/>
              </w:rPr>
              <w:t>сталь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3BBFB" w14:textId="77777777" w:rsidR="00050EA6" w:rsidRPr="00F625FF" w:rsidRDefault="00050EA6" w:rsidP="00050EA6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proofErr w:type="spellStart"/>
            <w:r w:rsidRPr="00F625FF">
              <w:rPr>
                <w:bCs/>
                <w:sz w:val="18"/>
                <w:szCs w:val="18"/>
              </w:rPr>
              <w:t>хастеллой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F42BC" w14:textId="77777777" w:rsidR="00050EA6" w:rsidRPr="00F625FF" w:rsidRDefault="00050EA6" w:rsidP="00050EA6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 w:rsidRPr="00F625FF">
              <w:rPr>
                <w:bCs/>
                <w:sz w:val="18"/>
                <w:szCs w:val="18"/>
              </w:rPr>
              <w:t>350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9FE2C4" w14:textId="77777777" w:rsidR="00050EA6" w:rsidRPr="00F625FF" w:rsidRDefault="00050EA6" w:rsidP="00050EA6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 w:rsidRPr="00F625FF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B4315" w14:textId="6168C15C" w:rsidR="00050EA6" w:rsidRPr="00F625FF" w:rsidRDefault="00050EA6" w:rsidP="00050EA6">
            <w:pPr>
              <w:ind w:left="6" w:firstLine="0"/>
              <w:jc w:val="center"/>
              <w:rPr>
                <w:bCs/>
                <w:sz w:val="18"/>
                <w:szCs w:val="18"/>
              </w:rPr>
            </w:pPr>
            <w:r w:rsidRPr="00F625FF">
              <w:rPr>
                <w:bCs/>
                <w:sz w:val="18"/>
                <w:szCs w:val="18"/>
              </w:rPr>
              <w:t>март 2025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F625FF">
              <w:rPr>
                <w:bCs/>
                <w:sz w:val="18"/>
                <w:szCs w:val="18"/>
              </w:rPr>
              <w:t>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95A38" w14:textId="77777777" w:rsidR="00050EA6" w:rsidRPr="00F625FF" w:rsidRDefault="00050EA6" w:rsidP="00050EA6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 w:rsidRPr="00F625FF">
              <w:rPr>
                <w:bCs/>
                <w:sz w:val="18"/>
                <w:szCs w:val="18"/>
              </w:rPr>
              <w:t>Расходомер на PN16; руководство по эксплуатации на бумажном носителе; ответные фланцы</w:t>
            </w:r>
          </w:p>
        </w:tc>
      </w:tr>
      <w:tr w:rsidR="00050EA6" w14:paraId="3B68603F" w14:textId="77777777" w:rsidTr="001E3B48">
        <w:trPr>
          <w:trHeight w:val="25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98B7A1" w14:textId="77777777" w:rsidR="00050EA6" w:rsidRPr="001E3B48" w:rsidRDefault="00050EA6" w:rsidP="00050EA6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 w:rsidRPr="001E3B48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95629" w14:textId="77777777" w:rsidR="00050EA6" w:rsidRPr="00F625FF" w:rsidRDefault="00050EA6" w:rsidP="00050EA6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 w:rsidRPr="00F625FF">
              <w:rPr>
                <w:bCs/>
                <w:sz w:val="18"/>
                <w:szCs w:val="18"/>
              </w:rPr>
              <w:t>СОФ 4РУ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FB1EFD" w14:textId="77777777" w:rsidR="00050EA6" w:rsidRPr="00F625FF" w:rsidRDefault="00050EA6" w:rsidP="00050EA6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 w:rsidRPr="00F625FF">
              <w:rPr>
                <w:bCs/>
                <w:sz w:val="18"/>
                <w:szCs w:val="18"/>
              </w:rPr>
              <w:t>Глинистый шлам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E09D50" w14:textId="77777777" w:rsidR="00050EA6" w:rsidRPr="00F625FF" w:rsidRDefault="00050EA6" w:rsidP="00050EA6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 w:rsidRPr="00F625FF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FD1E3" w14:textId="77777777" w:rsidR="00050EA6" w:rsidRPr="00F625FF" w:rsidRDefault="00050EA6" w:rsidP="00050EA6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 w:rsidRPr="00F625FF">
              <w:rPr>
                <w:bCs/>
                <w:sz w:val="18"/>
                <w:szCs w:val="18"/>
              </w:rPr>
              <w:t>0-200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3EAC6" w14:textId="77777777" w:rsidR="00050EA6" w:rsidRPr="00F625FF" w:rsidRDefault="00050EA6" w:rsidP="00050EA6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 w:rsidRPr="00F625FF">
              <w:rPr>
                <w:bCs/>
                <w:sz w:val="18"/>
                <w:szCs w:val="18"/>
              </w:rPr>
              <w:t>+0…+100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28AB2" w14:textId="77777777" w:rsidR="00050EA6" w:rsidRPr="00F625FF" w:rsidRDefault="00050EA6" w:rsidP="00050EA6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 w:rsidRPr="00F625FF">
              <w:rPr>
                <w:bCs/>
                <w:sz w:val="18"/>
                <w:szCs w:val="18"/>
              </w:rPr>
              <w:t>1,35-1,6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F7D32" w14:textId="77777777" w:rsidR="00050EA6" w:rsidRPr="00F625FF" w:rsidRDefault="00050EA6" w:rsidP="00050EA6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 w:rsidRPr="00F625FF">
              <w:rPr>
                <w:bCs/>
                <w:sz w:val="18"/>
                <w:szCs w:val="18"/>
              </w:rPr>
              <w:t>0,2-0,6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2B949" w14:textId="77777777" w:rsidR="00050EA6" w:rsidRPr="00F625FF" w:rsidRDefault="00050EA6" w:rsidP="00050EA6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 w:rsidRPr="00F625FF">
              <w:rPr>
                <w:bCs/>
                <w:sz w:val="18"/>
                <w:szCs w:val="18"/>
              </w:rPr>
              <w:t>компакт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B025B" w14:textId="77777777" w:rsidR="00050EA6" w:rsidRPr="00F625FF" w:rsidRDefault="00050EA6" w:rsidP="00050EA6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 w:rsidRPr="00F625FF">
              <w:rPr>
                <w:bCs/>
                <w:sz w:val="18"/>
                <w:szCs w:val="18"/>
              </w:rPr>
              <w:t>сталь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638EB" w14:textId="77777777" w:rsidR="00050EA6" w:rsidRPr="00F625FF" w:rsidRDefault="00050EA6" w:rsidP="00050EA6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proofErr w:type="spellStart"/>
            <w:r w:rsidRPr="00F625FF">
              <w:rPr>
                <w:bCs/>
                <w:sz w:val="18"/>
                <w:szCs w:val="18"/>
              </w:rPr>
              <w:t>хастеллой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1283BC" w14:textId="77777777" w:rsidR="00050EA6" w:rsidRPr="00F625FF" w:rsidRDefault="00050EA6" w:rsidP="00050EA6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 w:rsidRPr="00F625FF">
              <w:rPr>
                <w:bCs/>
                <w:sz w:val="18"/>
                <w:szCs w:val="18"/>
              </w:rPr>
              <w:t>250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4A095" w14:textId="77777777" w:rsidR="00050EA6" w:rsidRPr="00F625FF" w:rsidRDefault="00050EA6" w:rsidP="00050EA6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 w:rsidRPr="00F625FF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15370" w14:textId="0ACECB5B" w:rsidR="00050EA6" w:rsidRPr="00F625FF" w:rsidRDefault="00050EA6" w:rsidP="00050EA6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 w:rsidRPr="00F625FF">
              <w:rPr>
                <w:bCs/>
                <w:sz w:val="18"/>
                <w:szCs w:val="18"/>
              </w:rPr>
              <w:t>май 2025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F625FF">
              <w:rPr>
                <w:bCs/>
                <w:sz w:val="18"/>
                <w:szCs w:val="18"/>
              </w:rPr>
              <w:t>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ACB54" w14:textId="77777777" w:rsidR="00050EA6" w:rsidRPr="00F625FF" w:rsidRDefault="00050EA6" w:rsidP="00050EA6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 w:rsidRPr="00F625FF">
              <w:rPr>
                <w:bCs/>
                <w:sz w:val="18"/>
                <w:szCs w:val="18"/>
              </w:rPr>
              <w:t>Расходомер на PN16;</w:t>
            </w:r>
          </w:p>
          <w:p w14:paraId="7E270E9C" w14:textId="77777777" w:rsidR="00050EA6" w:rsidRPr="00F625FF" w:rsidRDefault="00050EA6" w:rsidP="00050EA6">
            <w:pPr>
              <w:ind w:left="5" w:firstLine="0"/>
              <w:jc w:val="center"/>
              <w:rPr>
                <w:bCs/>
                <w:sz w:val="18"/>
                <w:szCs w:val="18"/>
              </w:rPr>
            </w:pPr>
            <w:r w:rsidRPr="00F625FF">
              <w:rPr>
                <w:bCs/>
                <w:sz w:val="18"/>
                <w:szCs w:val="18"/>
              </w:rPr>
              <w:t>руководство по эксплуатации на бумажном носителе;</w:t>
            </w:r>
          </w:p>
        </w:tc>
      </w:tr>
    </w:tbl>
    <w:p w14:paraId="7AB93FC9" w14:textId="77777777" w:rsidR="001E3B48" w:rsidRDefault="001E3B48" w:rsidP="00D84B44">
      <w:pPr>
        <w:tabs>
          <w:tab w:val="left" w:pos="567"/>
        </w:tabs>
        <w:ind w:left="0" w:firstLine="0"/>
        <w:jc w:val="both"/>
        <w:rPr>
          <w:sz w:val="28"/>
          <w:szCs w:val="28"/>
        </w:rPr>
      </w:pPr>
    </w:p>
    <w:p w14:paraId="442450DA" w14:textId="6990FFFB" w:rsidR="00D84B44" w:rsidRPr="00887B86" w:rsidRDefault="00721DB1" w:rsidP="00D84B44">
      <w:p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Зам. н</w:t>
      </w:r>
      <w:r w:rsidR="00D84B44" w:rsidRPr="00887B86">
        <w:rPr>
          <w:sz w:val="28"/>
          <w:szCs w:val="28"/>
        </w:rPr>
        <w:t>ачальник</w:t>
      </w:r>
      <w:r w:rsidR="0099363A">
        <w:rPr>
          <w:sz w:val="28"/>
          <w:szCs w:val="28"/>
        </w:rPr>
        <w:t>а</w:t>
      </w:r>
      <w:r w:rsidR="00D84B44" w:rsidRPr="00887B86">
        <w:rPr>
          <w:sz w:val="28"/>
          <w:szCs w:val="28"/>
        </w:rPr>
        <w:t xml:space="preserve"> </w:t>
      </w:r>
      <w:r>
        <w:rPr>
          <w:sz w:val="28"/>
          <w:szCs w:val="28"/>
        </w:rPr>
        <w:t>ЛА</w:t>
      </w:r>
      <w:r w:rsidR="007301E2">
        <w:rPr>
          <w:sz w:val="28"/>
          <w:szCs w:val="28"/>
        </w:rPr>
        <w:tab/>
      </w:r>
      <w:r w:rsidR="00D84B44">
        <w:rPr>
          <w:sz w:val="28"/>
          <w:szCs w:val="28"/>
        </w:rPr>
        <w:tab/>
      </w:r>
      <w:r w:rsidR="00D84B44">
        <w:rPr>
          <w:sz w:val="28"/>
          <w:szCs w:val="28"/>
        </w:rPr>
        <w:tab/>
      </w:r>
      <w:r w:rsidR="00D84B44">
        <w:rPr>
          <w:sz w:val="28"/>
          <w:szCs w:val="28"/>
        </w:rPr>
        <w:tab/>
      </w:r>
      <w:r w:rsidR="00D84B44" w:rsidRPr="00887B86">
        <w:rPr>
          <w:sz w:val="28"/>
          <w:szCs w:val="28"/>
        </w:rPr>
        <w:t>_____________</w:t>
      </w:r>
      <w:r w:rsidR="007301E2">
        <w:rPr>
          <w:sz w:val="28"/>
          <w:szCs w:val="28"/>
        </w:rPr>
        <w:t>Ю.В. Михайлов</w:t>
      </w:r>
    </w:p>
    <w:p w14:paraId="403E9316" w14:textId="77777777" w:rsidR="00D84B44" w:rsidRDefault="00D84B44" w:rsidP="00D84B44">
      <w:pPr>
        <w:tabs>
          <w:tab w:val="left" w:pos="567"/>
        </w:tabs>
        <w:ind w:left="0" w:firstLine="0"/>
        <w:jc w:val="both"/>
        <w:rPr>
          <w:sz w:val="28"/>
          <w:szCs w:val="28"/>
        </w:rPr>
      </w:pPr>
    </w:p>
    <w:p w14:paraId="44F89E25" w14:textId="43E6E257" w:rsidR="00D84B44" w:rsidRDefault="00D84B44" w:rsidP="00D84B44">
      <w:pPr>
        <w:tabs>
          <w:tab w:val="left" w:pos="567"/>
        </w:tabs>
        <w:ind w:left="0" w:firstLine="0"/>
        <w:jc w:val="both"/>
        <w:rPr>
          <w:sz w:val="20"/>
          <w:szCs w:val="20"/>
        </w:rPr>
      </w:pPr>
      <w:r w:rsidRPr="005D795D">
        <w:rPr>
          <w:sz w:val="20"/>
          <w:szCs w:val="20"/>
        </w:rPr>
        <w:t xml:space="preserve">Исп. </w:t>
      </w:r>
      <w:r w:rsidR="008A6109" w:rsidRPr="005D795D">
        <w:rPr>
          <w:sz w:val="20"/>
          <w:szCs w:val="20"/>
        </w:rPr>
        <w:t>Чернышевич 8066</w:t>
      </w:r>
    </w:p>
    <w:p w14:paraId="7D2D54E2" w14:textId="77777777" w:rsidR="000D086B" w:rsidRDefault="000D086B" w:rsidP="000D086B">
      <w:pPr>
        <w:autoSpaceDE w:val="0"/>
        <w:autoSpaceDN w:val="0"/>
        <w:adjustRightInd w:val="0"/>
        <w:ind w:left="0" w:firstLine="0"/>
        <w:rPr>
          <w:rFonts w:ascii="Tms Rmn" w:eastAsiaTheme="minorHAnsi" w:hAnsi="Tms Rmn" w:cstheme="minorBidi"/>
          <w:color w:val="auto"/>
          <w:lang w:eastAsia="en-US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35"/>
        <w:gridCol w:w="7086"/>
      </w:tblGrid>
      <w:tr w:rsidR="000D086B" w14:paraId="73184645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4F1E52F1" w14:textId="77777777" w:rsidR="000D086B" w:rsidRDefault="000D086B">
            <w:pPr>
              <w:keepNext/>
              <w:keepLines/>
              <w:autoSpaceDE w:val="0"/>
              <w:autoSpaceDN w:val="0"/>
              <w:adjustRightInd w:val="0"/>
              <w:ind w:left="0" w:firstLine="0"/>
              <w:rPr>
                <w:rFonts w:ascii="Helv" w:eastAsiaTheme="minorHAnsi" w:hAnsi="Helv" w:cs="Helv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Helv" w:eastAsiaTheme="minorHAnsi" w:hAnsi="Helv" w:cs="Helv"/>
                <w:sz w:val="20"/>
                <w:szCs w:val="20"/>
                <w:lang w:eastAsia="en-US"/>
              </w:rPr>
              <w:t xml:space="preserve">   </w:t>
            </w:r>
            <w:r>
              <w:rPr>
                <w:rFonts w:ascii="Helv" w:eastAsiaTheme="minorHAnsi" w:hAnsi="Helv" w:cs="Helv"/>
                <w:b/>
                <w:bCs/>
                <w:sz w:val="20"/>
                <w:szCs w:val="20"/>
                <w:lang w:eastAsia="en-US"/>
              </w:rPr>
              <w:t>ТЕХНИЧЕСКОЕ ПРИЛОЖЕНИЕ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5960D6AB" w14:textId="77777777" w:rsidR="000D086B" w:rsidRDefault="000D086B">
            <w:pPr>
              <w:keepNext/>
              <w:keepLines/>
              <w:autoSpaceDE w:val="0"/>
              <w:autoSpaceDN w:val="0"/>
              <w:adjustRightInd w:val="0"/>
              <w:ind w:left="0" w:firstLine="0"/>
              <w:rPr>
                <w:rFonts w:ascii="Helv" w:eastAsiaTheme="minorHAnsi" w:hAnsi="Helv" w:cs="Helv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0D086B" w14:paraId="1F133A02" w14:textId="77777777">
        <w:tc>
          <w:tcPr>
            <w:tcW w:w="2835" w:type="dxa"/>
          </w:tcPr>
          <w:p w14:paraId="054CB157" w14:textId="77777777" w:rsidR="000D086B" w:rsidRDefault="000D086B">
            <w:pPr>
              <w:keepNext/>
              <w:keepLines/>
              <w:autoSpaceDE w:val="0"/>
              <w:autoSpaceDN w:val="0"/>
              <w:adjustRightInd w:val="0"/>
              <w:ind w:left="0" w:firstLine="0"/>
              <w:rPr>
                <w:rFonts w:ascii="Helv" w:eastAsiaTheme="minorHAnsi" w:hAnsi="Helv" w:cs="Helv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86" w:type="dxa"/>
            <w:tcBorders>
              <w:top w:val="single" w:sz="6" w:space="0" w:color="C0C0C0"/>
            </w:tcBorders>
          </w:tcPr>
          <w:p w14:paraId="6A3C1C36" w14:textId="77777777" w:rsidR="000D086B" w:rsidRDefault="000D086B">
            <w:pPr>
              <w:keepNext/>
              <w:keepLines/>
              <w:autoSpaceDE w:val="0"/>
              <w:autoSpaceDN w:val="0"/>
              <w:adjustRightInd w:val="0"/>
              <w:ind w:left="0" w:firstLine="0"/>
              <w:rPr>
                <w:rFonts w:ascii="Helv" w:eastAsiaTheme="minorHAnsi" w:hAnsi="Helv" w:cs="Helv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0D086B" w14:paraId="0C929425" w14:textId="77777777">
        <w:tc>
          <w:tcPr>
            <w:tcW w:w="2835" w:type="dxa"/>
          </w:tcPr>
          <w:p w14:paraId="3FA511E7" w14:textId="77777777" w:rsidR="000D086B" w:rsidRDefault="000D086B">
            <w:pPr>
              <w:keepNext/>
              <w:keepLines/>
              <w:tabs>
                <w:tab w:val="left" w:pos="827"/>
              </w:tabs>
              <w:autoSpaceDE w:val="0"/>
              <w:autoSpaceDN w:val="0"/>
              <w:adjustRightInd w:val="0"/>
              <w:ind w:left="0" w:firstLine="0"/>
              <w:rPr>
                <w:rFonts w:ascii="Trebuchet MS" w:eastAsiaTheme="minorHAnsi" w:hAnsi="Trebuchet MS" w:cs="Trebuchet MS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sz w:val="18"/>
                <w:szCs w:val="18"/>
                <w:lang w:eastAsia="en-US"/>
              </w:rPr>
              <w:t>Регистрационный номер</w:t>
            </w:r>
          </w:p>
        </w:tc>
        <w:tc>
          <w:tcPr>
            <w:tcW w:w="7086" w:type="dxa"/>
          </w:tcPr>
          <w:p w14:paraId="3AACA715" w14:textId="77777777" w:rsidR="000D086B" w:rsidRDefault="000D086B">
            <w:pPr>
              <w:keepNext/>
              <w:keepLines/>
              <w:autoSpaceDE w:val="0"/>
              <w:autoSpaceDN w:val="0"/>
              <w:adjustRightInd w:val="0"/>
              <w:ind w:left="0" w:firstLine="0"/>
              <w:rPr>
                <w:rFonts w:ascii="Trebuchet MS" w:eastAsiaTheme="minorHAnsi" w:hAnsi="Trebuchet MS" w:cs="Trebuchet MS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sz w:val="18"/>
                <w:szCs w:val="18"/>
                <w:lang w:eastAsia="en-US"/>
              </w:rPr>
              <w:t>812</w:t>
            </w:r>
          </w:p>
        </w:tc>
      </w:tr>
      <w:tr w:rsidR="000D086B" w14:paraId="744AF397" w14:textId="77777777">
        <w:tc>
          <w:tcPr>
            <w:tcW w:w="2835" w:type="dxa"/>
          </w:tcPr>
          <w:p w14:paraId="6E49F5CD" w14:textId="77777777" w:rsidR="000D086B" w:rsidRDefault="000D086B">
            <w:pPr>
              <w:keepNext/>
              <w:keepLines/>
              <w:autoSpaceDE w:val="0"/>
              <w:autoSpaceDN w:val="0"/>
              <w:adjustRightInd w:val="0"/>
              <w:ind w:left="0" w:firstLine="0"/>
              <w:rPr>
                <w:rFonts w:ascii="Trebuchet MS" w:eastAsiaTheme="minorHAnsi" w:hAnsi="Trebuchet MS" w:cs="Trebuchet MS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sz w:val="18"/>
                <w:szCs w:val="18"/>
                <w:lang w:eastAsia="en-US"/>
              </w:rPr>
              <w:t>Дата регистрации</w:t>
            </w:r>
          </w:p>
        </w:tc>
        <w:tc>
          <w:tcPr>
            <w:tcW w:w="7086" w:type="dxa"/>
          </w:tcPr>
          <w:p w14:paraId="2667B9AD" w14:textId="77777777" w:rsidR="000D086B" w:rsidRDefault="000D086B">
            <w:pPr>
              <w:keepNext/>
              <w:keepLines/>
              <w:autoSpaceDE w:val="0"/>
              <w:autoSpaceDN w:val="0"/>
              <w:adjustRightInd w:val="0"/>
              <w:ind w:left="0" w:firstLine="0"/>
              <w:rPr>
                <w:rFonts w:ascii="Trebuchet MS" w:eastAsiaTheme="minorHAnsi" w:hAnsi="Trebuchet MS" w:cs="Trebuchet MS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sz w:val="18"/>
                <w:szCs w:val="18"/>
                <w:lang w:eastAsia="en-US"/>
              </w:rPr>
              <w:t>07.02.2025</w:t>
            </w:r>
          </w:p>
        </w:tc>
      </w:tr>
      <w:tr w:rsidR="000D086B" w14:paraId="7E298FF4" w14:textId="77777777">
        <w:tc>
          <w:tcPr>
            <w:tcW w:w="2835" w:type="dxa"/>
          </w:tcPr>
          <w:p w14:paraId="7A6FEE93" w14:textId="77777777" w:rsidR="000D086B" w:rsidRDefault="000D086B">
            <w:pPr>
              <w:keepNext/>
              <w:keepLines/>
              <w:autoSpaceDE w:val="0"/>
              <w:autoSpaceDN w:val="0"/>
              <w:adjustRightInd w:val="0"/>
              <w:ind w:left="0" w:firstLine="0"/>
              <w:rPr>
                <w:rFonts w:ascii="Trebuchet MS" w:eastAsiaTheme="minorHAnsi" w:hAnsi="Trebuchet MS" w:cs="Trebuchet MS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sz w:val="18"/>
                <w:szCs w:val="18"/>
                <w:lang w:eastAsia="en-US"/>
              </w:rPr>
              <w:t>Дата создания</w:t>
            </w:r>
          </w:p>
        </w:tc>
        <w:tc>
          <w:tcPr>
            <w:tcW w:w="7086" w:type="dxa"/>
          </w:tcPr>
          <w:p w14:paraId="33206E05" w14:textId="77777777" w:rsidR="000D086B" w:rsidRDefault="000D086B">
            <w:pPr>
              <w:keepNext/>
              <w:keepLines/>
              <w:autoSpaceDE w:val="0"/>
              <w:autoSpaceDN w:val="0"/>
              <w:adjustRightInd w:val="0"/>
              <w:ind w:left="0" w:firstLine="0"/>
              <w:rPr>
                <w:rFonts w:ascii="Trebuchet MS" w:eastAsiaTheme="minorHAnsi" w:hAnsi="Trebuchet MS" w:cs="Trebuchet MS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sz w:val="18"/>
                <w:szCs w:val="18"/>
                <w:lang w:eastAsia="en-US"/>
              </w:rPr>
              <w:t>07.02.2025</w:t>
            </w:r>
          </w:p>
        </w:tc>
      </w:tr>
      <w:tr w:rsidR="000D086B" w14:paraId="19E74A70" w14:textId="77777777">
        <w:tc>
          <w:tcPr>
            <w:tcW w:w="2835" w:type="dxa"/>
          </w:tcPr>
          <w:p w14:paraId="1B847130" w14:textId="77777777" w:rsidR="000D086B" w:rsidRDefault="000D086B">
            <w:pPr>
              <w:keepNext/>
              <w:keepLines/>
              <w:autoSpaceDE w:val="0"/>
              <w:autoSpaceDN w:val="0"/>
              <w:adjustRightInd w:val="0"/>
              <w:ind w:left="0" w:firstLine="0"/>
              <w:rPr>
                <w:rFonts w:ascii="Trebuchet MS" w:eastAsiaTheme="minorHAnsi" w:hAnsi="Trebuchet MS" w:cs="Trebuchet MS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sz w:val="18"/>
                <w:szCs w:val="18"/>
                <w:lang w:eastAsia="en-US"/>
              </w:rPr>
              <w:t>Вид документа</w:t>
            </w:r>
          </w:p>
        </w:tc>
        <w:tc>
          <w:tcPr>
            <w:tcW w:w="7086" w:type="dxa"/>
          </w:tcPr>
          <w:p w14:paraId="42F7077E" w14:textId="77777777" w:rsidR="000D086B" w:rsidRDefault="000D086B">
            <w:pPr>
              <w:keepNext/>
              <w:keepLines/>
              <w:autoSpaceDE w:val="0"/>
              <w:autoSpaceDN w:val="0"/>
              <w:adjustRightInd w:val="0"/>
              <w:ind w:left="0" w:firstLine="0"/>
              <w:rPr>
                <w:rFonts w:ascii="Trebuchet MS" w:eastAsiaTheme="minorHAnsi" w:hAnsi="Trebuchet MS" w:cs="Trebuchet MS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sz w:val="18"/>
                <w:szCs w:val="18"/>
                <w:lang w:eastAsia="en-US"/>
              </w:rPr>
              <w:t>Внутренний</w:t>
            </w:r>
          </w:p>
        </w:tc>
      </w:tr>
      <w:tr w:rsidR="000D086B" w14:paraId="3E773F02" w14:textId="77777777">
        <w:tc>
          <w:tcPr>
            <w:tcW w:w="2835" w:type="dxa"/>
          </w:tcPr>
          <w:p w14:paraId="591F601C" w14:textId="77777777" w:rsidR="000D086B" w:rsidRDefault="000D086B">
            <w:pPr>
              <w:keepNext/>
              <w:keepLines/>
              <w:autoSpaceDE w:val="0"/>
              <w:autoSpaceDN w:val="0"/>
              <w:adjustRightInd w:val="0"/>
              <w:ind w:left="0" w:firstLine="0"/>
              <w:rPr>
                <w:rFonts w:ascii="Trebuchet MS" w:eastAsiaTheme="minorHAnsi" w:hAnsi="Trebuchet MS" w:cs="Trebuchet MS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sz w:val="18"/>
                <w:szCs w:val="18"/>
                <w:lang w:eastAsia="en-US"/>
              </w:rPr>
              <w:t>Журнал регистрации</w:t>
            </w:r>
          </w:p>
        </w:tc>
        <w:tc>
          <w:tcPr>
            <w:tcW w:w="7086" w:type="dxa"/>
          </w:tcPr>
          <w:p w14:paraId="23B6FF92" w14:textId="77777777" w:rsidR="000D086B" w:rsidRDefault="000D086B">
            <w:pPr>
              <w:keepNext/>
              <w:keepLines/>
              <w:autoSpaceDE w:val="0"/>
              <w:autoSpaceDN w:val="0"/>
              <w:adjustRightInd w:val="0"/>
              <w:ind w:left="0" w:firstLine="0"/>
              <w:rPr>
                <w:rFonts w:ascii="Trebuchet MS" w:eastAsiaTheme="minorHAnsi" w:hAnsi="Trebuchet MS" w:cs="Trebuchet MS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sz w:val="18"/>
                <w:szCs w:val="18"/>
                <w:lang w:eastAsia="en-US"/>
              </w:rPr>
              <w:t>Технические задания, заключения, приложения</w:t>
            </w:r>
          </w:p>
        </w:tc>
      </w:tr>
      <w:tr w:rsidR="000D086B" w14:paraId="6D7BC587" w14:textId="77777777">
        <w:tc>
          <w:tcPr>
            <w:tcW w:w="2835" w:type="dxa"/>
          </w:tcPr>
          <w:p w14:paraId="7FB907B0" w14:textId="77777777" w:rsidR="000D086B" w:rsidRDefault="000D086B">
            <w:pPr>
              <w:keepNext/>
              <w:keepLines/>
              <w:autoSpaceDE w:val="0"/>
              <w:autoSpaceDN w:val="0"/>
              <w:adjustRightInd w:val="0"/>
              <w:ind w:left="0" w:firstLine="0"/>
              <w:rPr>
                <w:rFonts w:ascii="Trebuchet MS" w:eastAsiaTheme="minorHAnsi" w:hAnsi="Trebuchet MS" w:cs="Trebuchet MS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sz w:val="18"/>
                <w:szCs w:val="18"/>
                <w:lang w:eastAsia="en-US"/>
              </w:rPr>
              <w:t>Краткое содержание</w:t>
            </w:r>
          </w:p>
        </w:tc>
        <w:tc>
          <w:tcPr>
            <w:tcW w:w="7086" w:type="dxa"/>
          </w:tcPr>
          <w:p w14:paraId="7868F494" w14:textId="77777777" w:rsidR="000D086B" w:rsidRDefault="000D086B">
            <w:pPr>
              <w:keepNext/>
              <w:keepLines/>
              <w:autoSpaceDE w:val="0"/>
              <w:autoSpaceDN w:val="0"/>
              <w:adjustRightInd w:val="0"/>
              <w:ind w:left="0" w:firstLine="0"/>
              <w:rPr>
                <w:rFonts w:ascii="Trebuchet MS" w:eastAsiaTheme="minorHAnsi" w:hAnsi="Trebuchet MS" w:cs="Trebuchet MS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sz w:val="18"/>
                <w:szCs w:val="18"/>
                <w:lang w:eastAsia="en-US"/>
              </w:rPr>
              <w:t>Техническое приложение на электромагнитный расходомер</w:t>
            </w:r>
          </w:p>
        </w:tc>
      </w:tr>
      <w:tr w:rsidR="000D086B" w14:paraId="2FD75D8C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4055BE4F" w14:textId="77777777" w:rsidR="000D086B" w:rsidRDefault="000D086B">
            <w:pPr>
              <w:keepNext/>
              <w:keepLines/>
              <w:autoSpaceDE w:val="0"/>
              <w:autoSpaceDN w:val="0"/>
              <w:adjustRightInd w:val="0"/>
              <w:ind w:left="0" w:firstLine="0"/>
              <w:rPr>
                <w:rFonts w:ascii="Trebuchet MS" w:eastAsiaTheme="minorHAnsi" w:hAnsi="Trebuchet MS" w:cs="Trebuchet MS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sz w:val="18"/>
                <w:szCs w:val="18"/>
                <w:lang w:eastAsia="en-US"/>
              </w:rPr>
              <w:t>Статус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3472B6B0" w14:textId="77777777" w:rsidR="000D086B" w:rsidRDefault="000D086B">
            <w:pPr>
              <w:keepNext/>
              <w:keepLines/>
              <w:autoSpaceDE w:val="0"/>
              <w:autoSpaceDN w:val="0"/>
              <w:adjustRightInd w:val="0"/>
              <w:ind w:left="0" w:firstLine="0"/>
              <w:rPr>
                <w:rFonts w:ascii="Trebuchet MS" w:eastAsiaTheme="minorHAnsi" w:hAnsi="Trebuchet MS" w:cs="Trebuchet MS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sz w:val="18"/>
                <w:szCs w:val="18"/>
                <w:lang w:eastAsia="en-US"/>
              </w:rPr>
              <w:t>На исполнении</w:t>
            </w:r>
          </w:p>
        </w:tc>
      </w:tr>
      <w:tr w:rsidR="000D086B" w14:paraId="2CEE8A40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742C9501" w14:textId="77777777" w:rsidR="000D086B" w:rsidRDefault="000D086B">
            <w:pPr>
              <w:keepNext/>
              <w:keepLines/>
              <w:autoSpaceDE w:val="0"/>
              <w:autoSpaceDN w:val="0"/>
              <w:adjustRightInd w:val="0"/>
              <w:ind w:left="0" w:firstLine="0"/>
              <w:rPr>
                <w:rFonts w:ascii="Trebuchet MS" w:eastAsiaTheme="minorHAnsi" w:hAnsi="Trebuchet MS" w:cs="Trebuchet MS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sz w:val="18"/>
                <w:szCs w:val="18"/>
                <w:lang w:eastAsia="en-US"/>
              </w:rPr>
              <w:t>Контроль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6D5D3CB3" w14:textId="77777777" w:rsidR="000D086B" w:rsidRDefault="000D086B">
            <w:pPr>
              <w:keepNext/>
              <w:keepLines/>
              <w:autoSpaceDE w:val="0"/>
              <w:autoSpaceDN w:val="0"/>
              <w:adjustRightInd w:val="0"/>
              <w:ind w:left="0" w:firstLine="0"/>
              <w:rPr>
                <w:rFonts w:ascii="Trebuchet MS" w:eastAsiaTheme="minorHAnsi" w:hAnsi="Trebuchet MS" w:cs="Trebuchet MS"/>
                <w:sz w:val="18"/>
                <w:szCs w:val="18"/>
                <w:lang w:eastAsia="en-US"/>
              </w:rPr>
            </w:pPr>
          </w:p>
        </w:tc>
      </w:tr>
      <w:tr w:rsidR="000D086B" w14:paraId="77AC20DE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563A9064" w14:textId="77777777" w:rsidR="000D086B" w:rsidRDefault="000D086B">
            <w:pPr>
              <w:keepNext/>
              <w:keepLines/>
              <w:autoSpaceDE w:val="0"/>
              <w:autoSpaceDN w:val="0"/>
              <w:adjustRightInd w:val="0"/>
              <w:ind w:left="0" w:firstLine="0"/>
              <w:rPr>
                <w:rFonts w:ascii="Trebuchet MS" w:eastAsiaTheme="minorHAnsi" w:hAnsi="Trebuchet MS" w:cs="Trebuchet MS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sz w:val="18"/>
                <w:szCs w:val="18"/>
                <w:lang w:eastAsia="en-US"/>
              </w:rPr>
              <w:t>Списан в архив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1FC22FAF" w14:textId="77777777" w:rsidR="000D086B" w:rsidRDefault="000D086B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ind w:left="0" w:firstLine="0"/>
              <w:rPr>
                <w:rFonts w:ascii="Trebuchet MS" w:eastAsiaTheme="minorHAnsi" w:hAnsi="Trebuchet MS" w:cs="Trebuchet MS"/>
                <w:sz w:val="18"/>
                <w:szCs w:val="18"/>
                <w:lang w:eastAsia="en-US"/>
              </w:rPr>
            </w:pPr>
          </w:p>
        </w:tc>
      </w:tr>
      <w:tr w:rsidR="000D086B" w14:paraId="57DB9CAA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2175CBC1" w14:textId="77777777" w:rsidR="000D086B" w:rsidRDefault="000D086B">
            <w:pPr>
              <w:keepNext/>
              <w:keepLines/>
              <w:autoSpaceDE w:val="0"/>
              <w:autoSpaceDN w:val="0"/>
              <w:adjustRightInd w:val="0"/>
              <w:ind w:left="0" w:firstLine="0"/>
              <w:rPr>
                <w:rFonts w:ascii="Trebuchet MS" w:eastAsiaTheme="minorHAnsi" w:hAnsi="Trebuchet MS" w:cs="Trebuchet MS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sz w:val="18"/>
                <w:szCs w:val="18"/>
                <w:lang w:eastAsia="en-US"/>
              </w:rPr>
              <w:t>Дело №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3F165C31" w14:textId="77777777" w:rsidR="000D086B" w:rsidRDefault="000D086B">
            <w:pPr>
              <w:keepNext/>
              <w:keepLines/>
              <w:autoSpaceDE w:val="0"/>
              <w:autoSpaceDN w:val="0"/>
              <w:adjustRightInd w:val="0"/>
              <w:ind w:left="0" w:firstLine="0"/>
              <w:rPr>
                <w:rFonts w:ascii="Courier" w:eastAsiaTheme="minorHAnsi" w:hAnsi="Courier" w:cs="Courier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Courier" w:eastAsiaTheme="minorHAnsi" w:hAnsi="Courier" w:cs="Courier"/>
                <w:b/>
                <w:bCs/>
                <w:sz w:val="18"/>
                <w:szCs w:val="18"/>
                <w:lang w:eastAsia="en-US"/>
              </w:rPr>
              <w:t xml:space="preserve">2025    Управление </w:t>
            </w:r>
            <w:proofErr w:type="spellStart"/>
            <w:r>
              <w:rPr>
                <w:rFonts w:ascii="Courier" w:eastAsiaTheme="minorHAnsi" w:hAnsi="Courier" w:cs="Courier"/>
                <w:b/>
                <w:bCs/>
                <w:sz w:val="18"/>
                <w:szCs w:val="18"/>
                <w:lang w:eastAsia="en-US"/>
              </w:rPr>
              <w:t>автома</w:t>
            </w:r>
            <w:proofErr w:type="spellEnd"/>
            <w:r>
              <w:rPr>
                <w:rFonts w:ascii="Courier" w:eastAsiaTheme="minorHAnsi" w:hAnsi="Courier" w:cs="Courier"/>
                <w:b/>
                <w:bCs/>
                <w:sz w:val="18"/>
                <w:szCs w:val="18"/>
                <w:lang w:eastAsia="en-US"/>
              </w:rPr>
              <w:t>...34 - 22        Технические задания (</w:t>
            </w:r>
            <w:r>
              <w:rPr>
                <w:rFonts w:ascii="Courier" w:eastAsiaTheme="minorHAnsi" w:hAnsi="Courier" w:cs="Courier"/>
                <w:b/>
                <w:bCs/>
                <w:sz w:val="18"/>
                <w:szCs w:val="18"/>
                <w:lang w:eastAsia="en-US"/>
              </w:rPr>
              <w:br/>
              <w:t xml:space="preserve">                                           приложения), заключен</w:t>
            </w:r>
            <w:r>
              <w:rPr>
                <w:rFonts w:ascii="Courier" w:eastAsiaTheme="minorHAnsi" w:hAnsi="Courier" w:cs="Courier"/>
                <w:b/>
                <w:bCs/>
                <w:sz w:val="18"/>
                <w:szCs w:val="18"/>
                <w:lang w:eastAsia="en-US"/>
              </w:rPr>
              <w:br/>
              <w:t xml:space="preserve">                                           </w:t>
            </w:r>
            <w:proofErr w:type="spellStart"/>
            <w:r>
              <w:rPr>
                <w:rFonts w:ascii="Courier" w:eastAsiaTheme="minorHAnsi" w:hAnsi="Courier" w:cs="Courier"/>
                <w:b/>
                <w:bCs/>
                <w:sz w:val="18"/>
                <w:szCs w:val="18"/>
                <w:lang w:eastAsia="en-US"/>
              </w:rPr>
              <w:t>ия</w:t>
            </w:r>
            <w:proofErr w:type="spellEnd"/>
            <w:r>
              <w:rPr>
                <w:rFonts w:ascii="Courier" w:eastAsiaTheme="minorHAnsi" w:hAnsi="Courier" w:cs="Courier"/>
                <w:b/>
                <w:bCs/>
                <w:sz w:val="18"/>
                <w:szCs w:val="18"/>
                <w:lang w:eastAsia="en-US"/>
              </w:rPr>
              <w:t xml:space="preserve"> на закупку</w:t>
            </w:r>
          </w:p>
        </w:tc>
      </w:tr>
    </w:tbl>
    <w:p w14:paraId="1F160FEF" w14:textId="77777777" w:rsidR="000D086B" w:rsidRDefault="000D086B" w:rsidP="000D086B">
      <w:pPr>
        <w:autoSpaceDE w:val="0"/>
        <w:autoSpaceDN w:val="0"/>
        <w:adjustRightInd w:val="0"/>
        <w:ind w:left="-306" w:firstLine="0"/>
        <w:rPr>
          <w:rFonts w:ascii="Courier" w:eastAsiaTheme="minorHAnsi" w:hAnsi="Courier" w:cs="Courier"/>
          <w:b/>
          <w:bCs/>
          <w:sz w:val="18"/>
          <w:szCs w:val="18"/>
          <w:lang w:eastAsia="en-US"/>
        </w:rPr>
      </w:pPr>
    </w:p>
    <w:p w14:paraId="2C6E0610" w14:textId="77777777" w:rsidR="000D086B" w:rsidRDefault="000D086B" w:rsidP="000D086B">
      <w:pPr>
        <w:autoSpaceDE w:val="0"/>
        <w:autoSpaceDN w:val="0"/>
        <w:adjustRightInd w:val="0"/>
        <w:ind w:left="-306" w:firstLine="0"/>
        <w:rPr>
          <w:rFonts w:ascii="Courier" w:eastAsiaTheme="minorHAnsi" w:hAnsi="Courier" w:cs="Courier"/>
          <w:b/>
          <w:bCs/>
          <w:sz w:val="18"/>
          <w:szCs w:val="18"/>
          <w:lang w:eastAsia="en-US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897"/>
      </w:tblGrid>
      <w:tr w:rsidR="000D086B" w14:paraId="47620DCB" w14:textId="77777777">
        <w:tc>
          <w:tcPr>
            <w:tcW w:w="12897" w:type="dxa"/>
            <w:tcBorders>
              <w:bottom w:val="single" w:sz="6" w:space="0" w:color="C0C0C0"/>
            </w:tcBorders>
          </w:tcPr>
          <w:p w14:paraId="13EB5D2C" w14:textId="77777777" w:rsidR="000D086B" w:rsidRDefault="000D086B">
            <w:pPr>
              <w:keepNext/>
              <w:keepLines/>
              <w:autoSpaceDE w:val="0"/>
              <w:autoSpaceDN w:val="0"/>
              <w:adjustRightInd w:val="0"/>
              <w:ind w:left="0" w:firstLine="0"/>
              <w:rPr>
                <w:rFonts w:ascii="Trebuchet MS" w:eastAsiaTheme="minorHAnsi" w:hAnsi="Trebuchet MS" w:cs="Trebuchet MS"/>
                <w:b/>
                <w:bCs/>
                <w:i/>
                <w:iCs/>
                <w:color w:val="808080"/>
                <w:sz w:val="22"/>
                <w:szCs w:val="22"/>
                <w:lang w:eastAsia="en-US"/>
              </w:rPr>
            </w:pPr>
            <w:r>
              <w:rPr>
                <w:rFonts w:ascii="Helv" w:eastAsiaTheme="minorHAnsi" w:hAnsi="Helv" w:cs="Helv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  </w:t>
            </w:r>
            <w:r>
              <w:rPr>
                <w:rFonts w:ascii="Trebuchet MS" w:eastAsiaTheme="minorHAnsi" w:hAnsi="Trebuchet MS" w:cs="Trebuchet MS"/>
                <w:b/>
                <w:bCs/>
                <w:i/>
                <w:iCs/>
                <w:color w:val="808080"/>
                <w:sz w:val="22"/>
                <w:szCs w:val="22"/>
                <w:lang w:eastAsia="en-US"/>
              </w:rPr>
              <w:t xml:space="preserve">Резолюции и поручения   </w:t>
            </w:r>
          </w:p>
        </w:tc>
      </w:tr>
    </w:tbl>
    <w:p w14:paraId="17B7F00D" w14:textId="77777777" w:rsidR="000D086B" w:rsidRDefault="000D086B" w:rsidP="000D086B">
      <w:pPr>
        <w:autoSpaceDE w:val="0"/>
        <w:autoSpaceDN w:val="0"/>
        <w:adjustRightInd w:val="0"/>
        <w:spacing w:after="120"/>
        <w:ind w:left="0" w:firstLine="0"/>
        <w:rPr>
          <w:rFonts w:ascii="Trebuchet MS" w:eastAsiaTheme="minorHAnsi" w:hAnsi="Trebuchet MS" w:cs="Trebuchet MS"/>
          <w:b/>
          <w:bCs/>
          <w:i/>
          <w:iCs/>
          <w:color w:val="808080"/>
          <w:sz w:val="22"/>
          <w:szCs w:val="22"/>
          <w:lang w:eastAsia="en-US"/>
        </w:rPr>
      </w:pPr>
    </w:p>
    <w:p w14:paraId="0680EB42" w14:textId="77777777" w:rsidR="000D086B" w:rsidRDefault="000D086B" w:rsidP="000D086B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261" w:hanging="567"/>
        <w:jc w:val="both"/>
        <w:rPr>
          <w:rFonts w:ascii="Helv" w:eastAsiaTheme="minorHAnsi" w:hAnsi="Helv" w:cs="Helv"/>
          <w:sz w:val="16"/>
          <w:szCs w:val="16"/>
          <w:lang w:eastAsia="en-US"/>
        </w:rPr>
      </w:pPr>
      <w:r>
        <w:rPr>
          <w:rFonts w:ascii="Helv" w:eastAsiaTheme="minorHAnsi" w:hAnsi="Helv" w:cs="Helv"/>
          <w:sz w:val="16"/>
          <w:szCs w:val="16"/>
          <w:lang w:eastAsia="en-US"/>
        </w:rPr>
        <w:tab/>
        <w:t>[</w:t>
      </w:r>
      <w:proofErr w:type="gramStart"/>
      <w:r>
        <w:rPr>
          <w:rFonts w:ascii="Helv" w:eastAsiaTheme="minorHAnsi" w:hAnsi="Helv" w:cs="Helv"/>
          <w:sz w:val="16"/>
          <w:szCs w:val="16"/>
          <w:lang w:eastAsia="en-US"/>
        </w:rPr>
        <w:t xml:space="preserve">Резолюция]   </w:t>
      </w:r>
      <w:proofErr w:type="gramEnd"/>
      <w:r>
        <w:rPr>
          <w:rFonts w:ascii="Helv" w:eastAsiaTheme="minorHAnsi" w:hAnsi="Helv" w:cs="Helv"/>
          <w:sz w:val="16"/>
          <w:szCs w:val="16"/>
          <w:lang w:eastAsia="en-US"/>
        </w:rPr>
        <w:t xml:space="preserve">06.03.2025 (срок исп. 04.04.2025) Дубин Д.А.  (Начальник отдела/Отдел общезаводского оборудования)  </w:t>
      </w:r>
    </w:p>
    <w:p w14:paraId="1ACDEFDC" w14:textId="77777777" w:rsidR="000D086B" w:rsidRDefault="000D086B" w:rsidP="000D086B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828" w:hanging="1134"/>
        <w:jc w:val="both"/>
        <w:rPr>
          <w:rFonts w:ascii="Helv" w:eastAsiaTheme="minorHAnsi" w:hAnsi="Helv" w:cs="Helv"/>
          <w:sz w:val="16"/>
          <w:szCs w:val="16"/>
          <w:lang w:eastAsia="en-US"/>
        </w:rPr>
      </w:pPr>
      <w:r>
        <w:rPr>
          <w:rFonts w:ascii="Helv" w:eastAsiaTheme="minorHAnsi" w:hAnsi="Helv" w:cs="Helv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sz w:val="16"/>
          <w:szCs w:val="16"/>
          <w:lang w:eastAsia="en-US"/>
        </w:rPr>
        <w:tab/>
        <w:t>[1] 04.04.2025 - Барейша Д.А. - К исполнению</w:t>
      </w:r>
    </w:p>
    <w:p w14:paraId="69779D31" w14:textId="77777777" w:rsidR="000D086B" w:rsidRDefault="000D086B" w:rsidP="000D086B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1395" w:hanging="1701"/>
        <w:jc w:val="both"/>
        <w:rPr>
          <w:rFonts w:ascii="Helv" w:eastAsiaTheme="minorHAnsi" w:hAnsi="Helv" w:cs="Helv"/>
          <w:sz w:val="16"/>
          <w:szCs w:val="16"/>
          <w:lang w:eastAsia="en-US"/>
        </w:rPr>
      </w:pPr>
      <w:r>
        <w:rPr>
          <w:rFonts w:ascii="Helv" w:eastAsiaTheme="minorHAnsi" w:hAnsi="Helv" w:cs="Helv"/>
          <w:sz w:val="16"/>
          <w:szCs w:val="16"/>
          <w:lang w:eastAsia="en-US"/>
        </w:rPr>
        <w:t>√</w:t>
      </w:r>
      <w:r>
        <w:rPr>
          <w:rFonts w:ascii="Helv" w:eastAsiaTheme="minorHAnsi" w:hAnsi="Helv" w:cs="Helv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sz w:val="16"/>
          <w:szCs w:val="16"/>
          <w:lang w:eastAsia="en-US"/>
        </w:rPr>
        <w:tab/>
        <w:t>[</w:t>
      </w:r>
      <w:proofErr w:type="gramStart"/>
      <w:r>
        <w:rPr>
          <w:rFonts w:ascii="Helv" w:eastAsiaTheme="minorHAnsi" w:hAnsi="Helv" w:cs="Helv"/>
          <w:sz w:val="16"/>
          <w:szCs w:val="16"/>
          <w:lang w:eastAsia="en-US"/>
        </w:rPr>
        <w:t xml:space="preserve">Резолюция]   </w:t>
      </w:r>
      <w:proofErr w:type="gramEnd"/>
      <w:r>
        <w:rPr>
          <w:rFonts w:ascii="Helv" w:eastAsiaTheme="minorHAnsi" w:hAnsi="Helv" w:cs="Helv"/>
          <w:sz w:val="16"/>
          <w:szCs w:val="16"/>
          <w:lang w:eastAsia="en-US"/>
        </w:rPr>
        <w:t xml:space="preserve">06.03.2025 (срок исп. 04.04.2025) Барейша Д.А.  (Начальник бюро/Бюро контрольно-измерительных приборов)  </w:t>
      </w:r>
    </w:p>
    <w:p w14:paraId="2CD64B93" w14:textId="77777777" w:rsidR="000D086B" w:rsidRDefault="000D086B" w:rsidP="000D086B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1962" w:hanging="2268"/>
        <w:jc w:val="both"/>
        <w:rPr>
          <w:rFonts w:ascii="Helv" w:eastAsiaTheme="minorHAnsi" w:hAnsi="Helv" w:cs="Helv"/>
          <w:sz w:val="16"/>
          <w:szCs w:val="16"/>
          <w:lang w:eastAsia="en-US"/>
        </w:rPr>
      </w:pPr>
      <w:r>
        <w:rPr>
          <w:rFonts w:ascii="Helv" w:eastAsiaTheme="minorHAnsi" w:hAnsi="Helv" w:cs="Helv"/>
          <w:sz w:val="16"/>
          <w:szCs w:val="16"/>
          <w:lang w:eastAsia="en-US"/>
        </w:rPr>
        <w:t>√</w:t>
      </w:r>
      <w:r>
        <w:rPr>
          <w:rFonts w:ascii="Helv" w:eastAsiaTheme="minorHAnsi" w:hAnsi="Helv" w:cs="Helv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sz w:val="16"/>
          <w:szCs w:val="16"/>
          <w:lang w:eastAsia="en-US"/>
        </w:rPr>
        <w:tab/>
        <w:t>[2] 04.04.2025 - Статкевич А.М. - К исполнению</w:t>
      </w:r>
    </w:p>
    <w:p w14:paraId="0B860CA9" w14:textId="341E1A06" w:rsidR="000D086B" w:rsidRPr="005D795D" w:rsidRDefault="000D086B" w:rsidP="000D086B">
      <w:pPr>
        <w:tabs>
          <w:tab w:val="left" w:pos="567"/>
        </w:tabs>
        <w:ind w:left="0" w:firstLine="0"/>
        <w:jc w:val="both"/>
        <w:rPr>
          <w:sz w:val="20"/>
          <w:szCs w:val="20"/>
        </w:rPr>
      </w:pPr>
      <w:r>
        <w:rPr>
          <w:rFonts w:ascii="Helv" w:eastAsiaTheme="minorHAnsi" w:hAnsi="Helv" w:cs="Helv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sz w:val="16"/>
          <w:szCs w:val="16"/>
          <w:lang w:eastAsia="en-US"/>
        </w:rPr>
        <w:tab/>
        <w:t>[</w:t>
      </w:r>
      <w:proofErr w:type="gramStart"/>
      <w:r>
        <w:rPr>
          <w:rFonts w:ascii="Helv" w:eastAsiaTheme="minorHAnsi" w:hAnsi="Helv" w:cs="Helv"/>
          <w:sz w:val="16"/>
          <w:szCs w:val="16"/>
          <w:lang w:eastAsia="en-US"/>
        </w:rPr>
        <w:t>ИСПОЛНЕНО]  06.03.2025</w:t>
      </w:r>
      <w:proofErr w:type="gramEnd"/>
      <w:r>
        <w:rPr>
          <w:rFonts w:ascii="Helv" w:eastAsiaTheme="minorHAnsi" w:hAnsi="Helv" w:cs="Helv"/>
          <w:sz w:val="16"/>
          <w:szCs w:val="16"/>
          <w:lang w:eastAsia="en-US"/>
        </w:rPr>
        <w:t xml:space="preserve">   Статкевич А.М.</w:t>
      </w:r>
    </w:p>
    <w:sectPr w:rsidR="000D086B" w:rsidRPr="005D795D" w:rsidSect="00F625FF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B44"/>
    <w:rsid w:val="00050EA6"/>
    <w:rsid w:val="000D086B"/>
    <w:rsid w:val="001E3B48"/>
    <w:rsid w:val="00250739"/>
    <w:rsid w:val="002B310B"/>
    <w:rsid w:val="003073AA"/>
    <w:rsid w:val="005407DF"/>
    <w:rsid w:val="00553F9D"/>
    <w:rsid w:val="005D795D"/>
    <w:rsid w:val="00721DB1"/>
    <w:rsid w:val="007301E2"/>
    <w:rsid w:val="008A6109"/>
    <w:rsid w:val="0099363A"/>
    <w:rsid w:val="00BD266C"/>
    <w:rsid w:val="00BE746E"/>
    <w:rsid w:val="00C677CC"/>
    <w:rsid w:val="00C85EF0"/>
    <w:rsid w:val="00CE1211"/>
    <w:rsid w:val="00D84B44"/>
    <w:rsid w:val="00F62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A30A3"/>
  <w15:chartTrackingRefBased/>
  <w15:docId w15:val="{6FA6E5C1-72F3-46D8-AEBA-FCC9379D0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B44"/>
    <w:pPr>
      <w:spacing w:after="0" w:line="240" w:lineRule="auto"/>
      <w:ind w:left="426" w:hanging="284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0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Чернышевич Сергей Николаевич</dc:creator>
  <cp:keywords/>
  <dc:description/>
  <cp:lastModifiedBy>Статкевич Андрей Михайлович</cp:lastModifiedBy>
  <cp:revision>7</cp:revision>
  <dcterms:created xsi:type="dcterms:W3CDTF">2025-02-07T06:41:00Z</dcterms:created>
  <dcterms:modified xsi:type="dcterms:W3CDTF">2025-04-21T13:40:00Z</dcterms:modified>
</cp:coreProperties>
</file>